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193E" w14:textId="6D2CBF55" w:rsidR="009677B5" w:rsidRPr="009677B5" w:rsidRDefault="009677B5" w:rsidP="009677B5">
      <w:pPr>
        <w:pStyle w:val="Default"/>
        <w:jc w:val="center"/>
        <w:rPr>
          <w:sz w:val="32"/>
          <w:szCs w:val="32"/>
        </w:rPr>
      </w:pPr>
      <w:r w:rsidRPr="009677B5">
        <w:rPr>
          <w:sz w:val="32"/>
          <w:szCs w:val="32"/>
        </w:rPr>
        <w:t>Информационная карта участника</w:t>
      </w:r>
    </w:p>
    <w:p w14:paraId="59EA8620" w14:textId="35B7121A" w:rsidR="008D362E" w:rsidRPr="009677B5" w:rsidRDefault="009677B5" w:rsidP="009677B5">
      <w:pPr>
        <w:jc w:val="center"/>
        <w:rPr>
          <w:rFonts w:ascii="Times New Roman" w:hAnsi="Times New Roman" w:cs="Times New Roman"/>
          <w:sz w:val="32"/>
          <w:szCs w:val="32"/>
        </w:rPr>
      </w:pPr>
      <w:r w:rsidRPr="009677B5">
        <w:rPr>
          <w:rFonts w:ascii="Times New Roman" w:hAnsi="Times New Roman" w:cs="Times New Roman"/>
          <w:sz w:val="32"/>
          <w:szCs w:val="32"/>
        </w:rPr>
        <w:t>городского конкурса «</w:t>
      </w:r>
      <w:proofErr w:type="spellStart"/>
      <w:r w:rsidRPr="009677B5">
        <w:rPr>
          <w:rFonts w:ascii="Times New Roman" w:hAnsi="Times New Roman" w:cs="Times New Roman"/>
          <w:sz w:val="32"/>
          <w:szCs w:val="32"/>
        </w:rPr>
        <w:t>Образ_ЕКБ</w:t>
      </w:r>
      <w:proofErr w:type="spellEnd"/>
      <w:r w:rsidRPr="009677B5">
        <w:rPr>
          <w:rFonts w:ascii="Times New Roman" w:hAnsi="Times New Roman" w:cs="Times New Roman"/>
          <w:sz w:val="32"/>
          <w:szCs w:val="32"/>
        </w:rPr>
        <w:t>: Воспитатель года 2024»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4864"/>
        <w:gridCol w:w="6052"/>
      </w:tblGrid>
      <w:tr w:rsidR="009677B5" w:rsidRPr="009677B5" w14:paraId="3874A25F" w14:textId="77777777" w:rsidTr="009677B5">
        <w:tc>
          <w:tcPr>
            <w:tcW w:w="10916" w:type="dxa"/>
            <w:gridSpan w:val="2"/>
          </w:tcPr>
          <w:p w14:paraId="3B795312" w14:textId="769C0589" w:rsidR="009677B5" w:rsidRPr="009677B5" w:rsidRDefault="009677B5" w:rsidP="009677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77B5">
              <w:rPr>
                <w:rFonts w:ascii="Times New Roman" w:hAnsi="Times New Roman" w:cs="Times New Roman"/>
                <w:sz w:val="32"/>
                <w:szCs w:val="32"/>
              </w:rPr>
              <w:t xml:space="preserve">Чернова </w:t>
            </w:r>
          </w:p>
        </w:tc>
      </w:tr>
      <w:tr w:rsidR="009677B5" w:rsidRPr="009677B5" w14:paraId="43D31BDB" w14:textId="77777777" w:rsidTr="009677B5">
        <w:tc>
          <w:tcPr>
            <w:tcW w:w="10916" w:type="dxa"/>
            <w:gridSpan w:val="2"/>
          </w:tcPr>
          <w:p w14:paraId="6D85DF44" w14:textId="7C8F6F22" w:rsidR="009677B5" w:rsidRPr="009677B5" w:rsidRDefault="009677B5" w:rsidP="009677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77B5">
              <w:rPr>
                <w:rFonts w:ascii="Times New Roman" w:hAnsi="Times New Roman" w:cs="Times New Roman"/>
                <w:sz w:val="32"/>
                <w:szCs w:val="32"/>
              </w:rPr>
              <w:t>Екатерина Юрье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9677B5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</w:p>
        </w:tc>
      </w:tr>
      <w:tr w:rsidR="009677B5" w:rsidRPr="009677B5" w14:paraId="3CF36A09" w14:textId="77777777" w:rsidTr="009677B5">
        <w:tc>
          <w:tcPr>
            <w:tcW w:w="10916" w:type="dxa"/>
            <w:gridSpan w:val="2"/>
          </w:tcPr>
          <w:p w14:paraId="65C47618" w14:textId="34A5E343" w:rsidR="009677B5" w:rsidRPr="009677B5" w:rsidRDefault="009677B5" w:rsidP="009677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677B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Общие сведения</w:t>
            </w:r>
          </w:p>
        </w:tc>
      </w:tr>
      <w:tr w:rsidR="009677B5" w14:paraId="5766DA7A" w14:textId="77777777" w:rsidTr="0088552C">
        <w:tc>
          <w:tcPr>
            <w:tcW w:w="4864" w:type="dxa"/>
          </w:tcPr>
          <w:p w14:paraId="50B713D5" w14:textId="1B2F265A" w:rsidR="009677B5" w:rsidRDefault="009677B5" w:rsidP="009677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 (день, месяц, год)</w:t>
            </w:r>
          </w:p>
        </w:tc>
        <w:tc>
          <w:tcPr>
            <w:tcW w:w="6052" w:type="dxa"/>
          </w:tcPr>
          <w:p w14:paraId="1A80B9DC" w14:textId="7F0F2CA7" w:rsidR="009677B5" w:rsidRDefault="009677B5" w:rsidP="009677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12.11.1984</w:t>
            </w:r>
          </w:p>
        </w:tc>
      </w:tr>
      <w:tr w:rsidR="009677B5" w14:paraId="22048D93" w14:textId="77777777" w:rsidTr="0088552C">
        <w:tc>
          <w:tcPr>
            <w:tcW w:w="4864" w:type="dxa"/>
          </w:tcPr>
          <w:p w14:paraId="1FD864F2" w14:textId="4DB9FF79" w:rsidR="009677B5" w:rsidRDefault="009677B5" w:rsidP="009677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каких возрастных группах работаете</w:t>
            </w:r>
          </w:p>
        </w:tc>
        <w:tc>
          <w:tcPr>
            <w:tcW w:w="6052" w:type="dxa"/>
          </w:tcPr>
          <w:p w14:paraId="4BA55D99" w14:textId="1117A76C" w:rsidR="009677B5" w:rsidRDefault="009677B5" w:rsidP="009677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Дети старших и подготовительных групп с ФФНР и ОНР </w:t>
            </w:r>
          </w:p>
        </w:tc>
      </w:tr>
      <w:tr w:rsidR="009677B5" w14:paraId="2CC88602" w14:textId="77777777" w:rsidTr="0088552C">
        <w:tc>
          <w:tcPr>
            <w:tcW w:w="4864" w:type="dxa"/>
          </w:tcPr>
          <w:p w14:paraId="23B815D3" w14:textId="1D142930" w:rsidR="009677B5" w:rsidRDefault="009677B5" w:rsidP="009677B5">
            <w:pPr>
              <w:pStyle w:val="Default"/>
              <w:jc w:val="center"/>
              <w:rPr>
                <w:sz w:val="32"/>
                <w:szCs w:val="32"/>
              </w:rPr>
            </w:pPr>
            <w:r w:rsidRPr="009677B5">
              <w:rPr>
                <w:sz w:val="32"/>
                <w:szCs w:val="32"/>
              </w:rPr>
              <w:t xml:space="preserve">Почетные звания и награды </w:t>
            </w:r>
          </w:p>
        </w:tc>
        <w:tc>
          <w:tcPr>
            <w:tcW w:w="6052" w:type="dxa"/>
          </w:tcPr>
          <w:p w14:paraId="6829F5D3" w14:textId="349FD012" w:rsidR="009677B5" w:rsidRDefault="009677B5" w:rsidP="009677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9677B5" w14:paraId="06A45CED" w14:textId="77777777" w:rsidTr="0088552C">
        <w:tc>
          <w:tcPr>
            <w:tcW w:w="4864" w:type="dxa"/>
          </w:tcPr>
          <w:p w14:paraId="2586501E" w14:textId="77777777" w:rsidR="009677B5" w:rsidRDefault="009677B5" w:rsidP="009677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Основные публикации</w:t>
            </w:r>
          </w:p>
          <w:p w14:paraId="3CB02A74" w14:textId="1965AAD9" w:rsidR="006355B7" w:rsidRPr="009F4D5A" w:rsidRDefault="006355B7" w:rsidP="009677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Ссылка на ресурс: </w:t>
            </w:r>
            <w:hyperlink r:id="rId5" w:history="1">
              <w:r w:rsidR="009F4D5A" w:rsidRPr="00587DFC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="009F4D5A" w:rsidRPr="00587DFC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://</w:t>
              </w:r>
              <w:r w:rsidR="009F4D5A" w:rsidRPr="00587DFC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en-US"/>
                </w:rPr>
                <w:t>www</w:t>
              </w:r>
              <w:r w:rsidR="009F4D5A" w:rsidRPr="00587DFC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9F4D5A" w:rsidRPr="00587DFC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en-US"/>
                </w:rPr>
                <w:t>elibrary</w:t>
              </w:r>
              <w:proofErr w:type="spellEnd"/>
              <w:r w:rsidR="009F4D5A" w:rsidRPr="00587DFC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9F4D5A" w:rsidRPr="00587DFC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en-US"/>
                </w:rPr>
                <w:t>ru</w:t>
              </w:r>
              <w:proofErr w:type="spellEnd"/>
              <w:r w:rsidR="009F4D5A" w:rsidRPr="00587DFC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/</w:t>
              </w:r>
              <w:proofErr w:type="spellStart"/>
              <w:r w:rsidR="009F4D5A" w:rsidRPr="00587DFC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en-US"/>
                </w:rPr>
                <w:t>defaultx</w:t>
              </w:r>
              <w:proofErr w:type="spellEnd"/>
              <w:r w:rsidR="009F4D5A" w:rsidRPr="00587DFC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.</w:t>
              </w:r>
              <w:r w:rsidR="009F4D5A" w:rsidRPr="00587DFC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en-US"/>
                </w:rPr>
                <w:t>asp</w:t>
              </w:r>
            </w:hyperlink>
          </w:p>
          <w:p w14:paraId="23C9B2DA" w14:textId="727D8BA0" w:rsidR="009F4D5A" w:rsidRPr="009F4D5A" w:rsidRDefault="009F4D5A" w:rsidP="009677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52" w:type="dxa"/>
          </w:tcPr>
          <w:p w14:paraId="45EF6DD6" w14:textId="5995ECC5" w:rsidR="009677B5" w:rsidRDefault="005D3114" w:rsidP="005D311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9677B5">
              <w:rPr>
                <w:rFonts w:ascii="Times New Roman" w:hAnsi="Times New Roman" w:cs="Times New Roman"/>
                <w:sz w:val="32"/>
                <w:szCs w:val="32"/>
              </w:rPr>
              <w:t xml:space="preserve">Применение логопедических тренингов при коррекции произношения у дошкольников с дизартрией </w:t>
            </w:r>
          </w:p>
          <w:p w14:paraId="454CE537" w14:textId="77777777" w:rsidR="009677B5" w:rsidRDefault="005D3114" w:rsidP="005D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114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="009677B5" w:rsidRPr="005D3114">
              <w:rPr>
                <w:rFonts w:ascii="Times New Roman" w:hAnsi="Times New Roman" w:cs="Times New Roman"/>
                <w:sz w:val="28"/>
                <w:szCs w:val="28"/>
              </w:rPr>
              <w:t>борник</w:t>
            </w:r>
            <w:r w:rsidRPr="005D31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Изучение и образование лиц с различными формами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дизонтогенеза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реализации ФГОС. Материалы Всероссийской научно-практической конференции студентов, магистрантов, аспирантов. 2017 с. 522-525</w:t>
            </w:r>
          </w:p>
          <w:p w14:paraId="0CEDF5B9" w14:textId="77777777" w:rsidR="005D3114" w:rsidRDefault="005D3114" w:rsidP="005D311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5D3114">
              <w:rPr>
                <w:rFonts w:ascii="Times New Roman" w:hAnsi="Times New Roman" w:cs="Times New Roman"/>
                <w:sz w:val="32"/>
                <w:szCs w:val="32"/>
              </w:rPr>
              <w:t>Эффективность применения логопедических тренингов при коррекции звукопроизношения у дошкольников с дизартрией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092EAA66" w14:textId="77777777" w:rsidR="005D3114" w:rsidRDefault="005D3114" w:rsidP="005D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114">
              <w:rPr>
                <w:rFonts w:ascii="Times New Roman" w:hAnsi="Times New Roman" w:cs="Times New Roman"/>
                <w:sz w:val="28"/>
                <w:szCs w:val="28"/>
              </w:rPr>
              <w:t>В сборнике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Изучение и образование лиц с различными формами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дизонтогенеза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реализации ФГОС. Материалы Всероссийской научно-практической конференции студентов, магистрантов, аспирантов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с. 543-545.</w:t>
            </w:r>
          </w:p>
          <w:p w14:paraId="7904A09E" w14:textId="77777777" w:rsidR="005D3114" w:rsidRDefault="005D3114" w:rsidP="005D311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3114">
              <w:rPr>
                <w:rFonts w:ascii="Times New Roman" w:hAnsi="Times New Roman" w:cs="Times New Roman"/>
                <w:sz w:val="32"/>
                <w:szCs w:val="32"/>
              </w:rPr>
              <w:t>.Формирование системной лексики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5D3114">
              <w:rPr>
                <w:rFonts w:ascii="Times New Roman" w:hAnsi="Times New Roman" w:cs="Times New Roman"/>
                <w:sz w:val="32"/>
                <w:szCs w:val="32"/>
              </w:rPr>
              <w:t xml:space="preserve">использованием </w:t>
            </w:r>
            <w:proofErr w:type="spellStart"/>
            <w:r w:rsidRPr="005D3114">
              <w:rPr>
                <w:rFonts w:ascii="Times New Roman" w:hAnsi="Times New Roman" w:cs="Times New Roman"/>
                <w:sz w:val="32"/>
                <w:szCs w:val="32"/>
              </w:rPr>
              <w:t>маскотерапии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114">
              <w:rPr>
                <w:rFonts w:ascii="Times New Roman" w:hAnsi="Times New Roman" w:cs="Times New Roman"/>
                <w:sz w:val="32"/>
                <w:szCs w:val="32"/>
              </w:rPr>
              <w:t>в работе с детьми с ограниченными возможностями здоровья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14:paraId="0512102B" w14:textId="77777777" w:rsidR="005D3114" w:rsidRDefault="005D3114" w:rsidP="005D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сборнике Междисциплинарный подход в изучении и образовании лиц с особыми потребностями. Материалы всероссийской научно-практической конференции, посвященной 55-летию института специального образования. 2019. с.634-638</w:t>
            </w:r>
          </w:p>
          <w:p w14:paraId="5EF27BD9" w14:textId="3DEABE69" w:rsidR="006355B7" w:rsidRDefault="005D3114" w:rsidP="005D311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355B7">
              <w:rPr>
                <w:rFonts w:ascii="Times New Roman" w:hAnsi="Times New Roman" w:cs="Times New Roman"/>
                <w:sz w:val="32"/>
                <w:szCs w:val="32"/>
              </w:rPr>
              <w:t xml:space="preserve">Развитие межполушарного взаимодействия, способствующих активизации </w:t>
            </w:r>
            <w:r w:rsidR="006355B7" w:rsidRPr="006355B7">
              <w:rPr>
                <w:rFonts w:ascii="Times New Roman" w:hAnsi="Times New Roman" w:cs="Times New Roman"/>
                <w:sz w:val="32"/>
                <w:szCs w:val="32"/>
              </w:rPr>
              <w:t xml:space="preserve">мыслительной деятельности и развитию речи детей старшего </w:t>
            </w:r>
            <w:r w:rsidR="006355B7" w:rsidRPr="006355B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дошкольного возраста с общим недоразвитием речи</w:t>
            </w:r>
            <w:r w:rsidR="006355B7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14:paraId="09A30566" w14:textId="77777777" w:rsidR="005D3114" w:rsidRDefault="006355B7" w:rsidP="005D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114">
              <w:rPr>
                <w:rFonts w:ascii="Times New Roman" w:hAnsi="Times New Roman" w:cs="Times New Roman"/>
                <w:sz w:val="28"/>
                <w:szCs w:val="28"/>
              </w:rPr>
              <w:t>В сборнике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Изучение и образование лиц с различными формами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дизонтогенеза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Материалы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научно-практической конференции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памяти профессора В.В. Коркунова, посвященной 90-летию Уральского государственного педагогического университета. 2020. С. 506-510</w:t>
            </w:r>
          </w:p>
          <w:p w14:paraId="7EA6B546" w14:textId="77777777" w:rsidR="006355B7" w:rsidRDefault="006355B7" w:rsidP="005D311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Развитие межполушарных связей у детей с общим недоразвитием речи.</w:t>
            </w:r>
          </w:p>
          <w:p w14:paraId="0BDF0A8C" w14:textId="033AF44D" w:rsidR="006355B7" w:rsidRPr="006355B7" w:rsidRDefault="006355B7" w:rsidP="005D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5B7">
              <w:rPr>
                <w:rFonts w:ascii="Times New Roman" w:hAnsi="Times New Roman" w:cs="Times New Roman"/>
                <w:sz w:val="28"/>
                <w:szCs w:val="28"/>
              </w:rPr>
              <w:t xml:space="preserve">В сборнике: актуальные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проблемы обучения и воспитания лиц с ограниченными возможностями здоровья. Материалы всероссийской заочной конференции. Екатеринбург, 2020. с. 339-343.</w:t>
            </w:r>
          </w:p>
        </w:tc>
      </w:tr>
      <w:tr w:rsidR="009677B5" w:rsidRPr="009F4D5A" w14:paraId="3F1C9F58" w14:textId="77777777" w:rsidTr="0088552C">
        <w:tc>
          <w:tcPr>
            <w:tcW w:w="4864" w:type="dxa"/>
          </w:tcPr>
          <w:p w14:paraId="6A8DAF2F" w14:textId="040BD9C5" w:rsidR="009677B5" w:rsidRPr="009F4D5A" w:rsidRDefault="009F4D5A" w:rsidP="009677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Участие в работе методического объединения </w:t>
            </w:r>
          </w:p>
        </w:tc>
        <w:tc>
          <w:tcPr>
            <w:tcW w:w="6052" w:type="dxa"/>
          </w:tcPr>
          <w:p w14:paraId="58869C07" w14:textId="6B3B8D65" w:rsidR="009677B5" w:rsidRPr="009F4D5A" w:rsidRDefault="0088552C" w:rsidP="009677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«Применение логопедических тренингов в детском саду» </w:t>
            </w:r>
            <w:r w:rsidR="009F4D5A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 год </w:t>
            </w:r>
          </w:p>
        </w:tc>
      </w:tr>
      <w:tr w:rsidR="009677B5" w:rsidRPr="009F4D5A" w14:paraId="5D70DA97" w14:textId="77777777" w:rsidTr="0088552C">
        <w:tc>
          <w:tcPr>
            <w:tcW w:w="4864" w:type="dxa"/>
          </w:tcPr>
          <w:p w14:paraId="7FB46332" w14:textId="58B47723" w:rsidR="0088552C" w:rsidRPr="0088552C" w:rsidRDefault="0088552C" w:rsidP="0088552C">
            <w:pPr>
              <w:pStyle w:val="Default"/>
              <w:jc w:val="center"/>
              <w:rPr>
                <w:sz w:val="32"/>
                <w:szCs w:val="32"/>
              </w:rPr>
            </w:pPr>
            <w:r w:rsidRPr="0088552C">
              <w:rPr>
                <w:sz w:val="32"/>
                <w:szCs w:val="32"/>
              </w:rPr>
              <w:t xml:space="preserve">В чем, по мнению участника, состоит основная миссия </w:t>
            </w:r>
            <w:r>
              <w:rPr>
                <w:sz w:val="32"/>
                <w:szCs w:val="32"/>
              </w:rPr>
              <w:t>учителя-логопеда</w:t>
            </w:r>
          </w:p>
          <w:p w14:paraId="4819D4E6" w14:textId="77777777" w:rsidR="009677B5" w:rsidRPr="009F4D5A" w:rsidRDefault="009677B5" w:rsidP="009677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52" w:type="dxa"/>
          </w:tcPr>
          <w:p w14:paraId="220964E8" w14:textId="4DB98DF0" w:rsidR="009677B5" w:rsidRPr="009F4D5A" w:rsidRDefault="0088552C" w:rsidP="009677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Своевременно выявлять и помогать детям преодолевать речевые недостатки, учить красиво и правильно говорить, мотивировать на успех.   </w:t>
            </w:r>
          </w:p>
        </w:tc>
      </w:tr>
      <w:tr w:rsidR="009677B5" w:rsidRPr="009F4D5A" w14:paraId="5E7CCE89" w14:textId="77777777" w:rsidTr="0088552C">
        <w:tc>
          <w:tcPr>
            <w:tcW w:w="4864" w:type="dxa"/>
          </w:tcPr>
          <w:p w14:paraId="4D7EC98B" w14:textId="0B47075E" w:rsidR="009677B5" w:rsidRPr="009F4D5A" w:rsidRDefault="0088552C" w:rsidP="009677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Хобби</w:t>
            </w:r>
          </w:p>
        </w:tc>
        <w:tc>
          <w:tcPr>
            <w:tcW w:w="6052" w:type="dxa"/>
          </w:tcPr>
          <w:p w14:paraId="1406A88C" w14:textId="552FC4BD" w:rsidR="009677B5" w:rsidRPr="009F4D5A" w:rsidRDefault="0088552C" w:rsidP="009677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Лепка фигурок (дидактическое пособие) из полимерной глины, бег, плавание. </w:t>
            </w:r>
          </w:p>
        </w:tc>
      </w:tr>
    </w:tbl>
    <w:p w14:paraId="3CCF481C" w14:textId="77777777" w:rsidR="009677B5" w:rsidRPr="009F4D5A" w:rsidRDefault="009677B5" w:rsidP="009677B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677B5" w:rsidRPr="009F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C7778"/>
    <w:multiLevelType w:val="hybridMultilevel"/>
    <w:tmpl w:val="F7DC6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DE"/>
    <w:rsid w:val="00284ADE"/>
    <w:rsid w:val="005D3114"/>
    <w:rsid w:val="006355B7"/>
    <w:rsid w:val="0088552C"/>
    <w:rsid w:val="008D362E"/>
    <w:rsid w:val="009677B5"/>
    <w:rsid w:val="009F4D5A"/>
    <w:rsid w:val="00F2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2446"/>
  <w15:chartTrackingRefBased/>
  <w15:docId w15:val="{4F38170D-B6AD-4620-A8C6-AFDA2755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6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7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4D5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F4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defaultx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2024-01-22T10:09:00Z</dcterms:created>
  <dcterms:modified xsi:type="dcterms:W3CDTF">2024-01-22T10:45:00Z</dcterms:modified>
</cp:coreProperties>
</file>